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7A" w:rsidRDefault="0064437A" w:rsidP="000D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37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33450" cy="542925"/>
            <wp:effectExtent l="19050" t="0" r="0" b="0"/>
            <wp:docPr id="5" name="Рисунок 5" descr="C:\Users\Дмитрий\Desktop\Пробокс\фото\bf58dec9-68ec-48f6-bf2b-4104ed8ce54f_300_au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Пробокс\фото\bf58dec9-68ec-48f6-bf2b-4104ed8ce54f_300_au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3" cy="55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7A" w:rsidRPr="0064437A" w:rsidRDefault="0064437A" w:rsidP="000D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F9A" w:rsidRPr="0064437A" w:rsidRDefault="000D6297" w:rsidP="000D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37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74F9A" w:rsidRPr="0064437A">
        <w:rPr>
          <w:rFonts w:ascii="Times New Roman" w:hAnsi="Times New Roman" w:cs="Times New Roman"/>
          <w:color w:val="000000" w:themeColor="text1"/>
          <w:sz w:val="28"/>
          <w:szCs w:val="28"/>
        </w:rPr>
        <w:t>род</w:t>
      </w:r>
      <w:r w:rsidR="00635231" w:rsidRPr="0064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ажи товаров </w:t>
      </w:r>
      <w:r w:rsidR="00C0510A" w:rsidRPr="0064437A">
        <w:rPr>
          <w:rFonts w:ascii="Times New Roman" w:hAnsi="Times New Roman" w:cs="Times New Roman"/>
          <w:color w:val="000000" w:themeColor="text1"/>
          <w:sz w:val="28"/>
          <w:szCs w:val="28"/>
        </w:rPr>
        <w:t>на сайте</w:t>
      </w:r>
      <w:r w:rsidR="00B74F9A" w:rsidRPr="0064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437A">
        <w:rPr>
          <w:rFonts w:ascii="Times New Roman" w:hAnsi="Times New Roman" w:cs="Times New Roman"/>
          <w:color w:val="000000" w:themeColor="text1"/>
          <w:sz w:val="28"/>
          <w:szCs w:val="28"/>
        </w:rPr>
        <w:t>Пианел.РФ</w:t>
      </w:r>
    </w:p>
    <w:p w:rsidR="000D6297" w:rsidRPr="002D1ACF" w:rsidRDefault="000D6297" w:rsidP="000D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4F9A" w:rsidRPr="002D1ACF" w:rsidRDefault="00C0510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Проходя процедуру р</w:t>
      </w:r>
      <w:r w:rsidR="000F10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егистрации  и оформляя з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аказы на 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ианел.рф, клиент соглашается с у</w:t>
      </w:r>
      <w:r w:rsidR="000F10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словиями продажи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оваров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(у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словия), изложенными ниже.</w:t>
      </w:r>
      <w:r w:rsidR="000E2F69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Усло</w:t>
      </w:r>
      <w:r w:rsidR="005A0A4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вия регулируют отношения между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лиентом </w:t>
      </w:r>
      <w:r w:rsidR="00F060F8">
        <w:rPr>
          <w:rFonts w:ascii="Times New Roman" w:hAnsi="Times New Roman" w:cs="Times New Roman"/>
          <w:color w:val="000000" w:themeColor="text1"/>
          <w:sz w:val="20"/>
          <w:szCs w:val="20"/>
        </w:rPr>
        <w:t>(вами), ООО «</w:t>
      </w:r>
      <w:proofErr w:type="spellStart"/>
      <w:r w:rsidR="00F060F8">
        <w:rPr>
          <w:rFonts w:ascii="Times New Roman" w:hAnsi="Times New Roman" w:cs="Times New Roman"/>
          <w:color w:val="000000" w:themeColor="text1"/>
          <w:sz w:val="20"/>
          <w:szCs w:val="20"/>
        </w:rPr>
        <w:t>Пианел</w:t>
      </w:r>
      <w:proofErr w:type="spellEnd"/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0E2F69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</w:t>
      </w:r>
      <w:proofErr w:type="spellEnd"/>
      <w:r w:rsidR="000E2F69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081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ОГРН</w:t>
      </w:r>
      <w:r w:rsidR="00A018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060F8">
        <w:rPr>
          <w:rFonts w:ascii="Times New Roman" w:hAnsi="Times New Roman" w:cs="Times New Roman"/>
          <w:color w:val="000000" w:themeColor="text1"/>
          <w:sz w:val="20"/>
          <w:szCs w:val="20"/>
        </w:rPr>
        <w:t>1236100019726</w:t>
      </w:r>
      <w:r w:rsidR="00A1211E">
        <w:rPr>
          <w:rFonts w:ascii="Times New Roman" w:hAnsi="Times New Roman" w:cs="Times New Roman"/>
          <w:color w:val="000000" w:themeColor="text1"/>
          <w:sz w:val="20"/>
          <w:szCs w:val="20"/>
        </w:rPr>
        <w:t>,  ИНН 6167205976</w:t>
      </w:r>
      <w:r w:rsidR="00F060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2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Юридический адрес: </w:t>
      </w:r>
      <w:r w:rsidR="00A1211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3440</w:t>
      </w:r>
      <w:r w:rsidR="00A1211E">
        <w:rPr>
          <w:rFonts w:ascii="Times New Roman" w:hAnsi="Times New Roman" w:cs="Times New Roman"/>
          <w:color w:val="000000" w:themeColor="text1"/>
          <w:sz w:val="20"/>
          <w:szCs w:val="20"/>
        </w:rPr>
        <w:t>72</w:t>
      </w:r>
      <w:r w:rsidR="00A1211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, г</w:t>
      </w:r>
      <w:proofErr w:type="gramStart"/>
      <w:r w:rsidR="00A1211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.Р</w:t>
      </w:r>
      <w:proofErr w:type="gramEnd"/>
      <w:r w:rsidR="00A1211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остов-на-Дону, </w:t>
      </w:r>
      <w:proofErr w:type="spellStart"/>
      <w:r w:rsidR="00A1211E">
        <w:rPr>
          <w:rFonts w:ascii="Times New Roman" w:hAnsi="Times New Roman" w:cs="Times New Roman"/>
          <w:color w:val="000000" w:themeColor="text1"/>
          <w:sz w:val="20"/>
          <w:szCs w:val="20"/>
        </w:rPr>
        <w:t>пр-кт</w:t>
      </w:r>
      <w:proofErr w:type="spellEnd"/>
      <w:r w:rsidR="00A12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40-Летия Победы, д. 63/8 </w:t>
      </w:r>
      <w:r w:rsidR="00A1211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1211E">
        <w:rPr>
          <w:rFonts w:ascii="Times New Roman" w:hAnsi="Times New Roman" w:cs="Times New Roman"/>
          <w:color w:val="000000" w:themeColor="text1"/>
          <w:sz w:val="20"/>
          <w:szCs w:val="20"/>
        </w:rPr>
        <w:t>кв</w:t>
      </w:r>
      <w:proofErr w:type="spellEnd"/>
      <w:r w:rsidR="00A12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281,  тел: 8(863) 275-03-76, </w:t>
      </w:r>
      <w:r w:rsidR="000F10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родавцами, возникающие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связи с оформлением </w:t>
      </w:r>
      <w:r w:rsidR="005A0A4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 выполнением з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аказов на 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</w:t>
      </w:r>
      <w:r w:rsid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(Сайт)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2F69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Условия вступают в силу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момента их опубликования на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айте и действуют бессрочно.</w:t>
      </w:r>
      <w:r w:rsidR="00B0368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Пианел.рф может изменить у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словия в любой момент в одностороннем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порядке по своему усмотрению без специального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уведомления. Изменения вступают в силу с момента размещения обновленной редакции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на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айте 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</w:t>
      </w:r>
    </w:p>
    <w:p w:rsidR="00C0510A" w:rsidRPr="002D1ACF" w:rsidRDefault="00C0510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4F9A" w:rsidRPr="002D1ACF" w:rsidRDefault="00B74F9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1. Как оформить заказ</w:t>
      </w:r>
      <w:r w:rsidR="00A44E45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B74F9A" w:rsidRPr="002D1ACF" w:rsidRDefault="00C0510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Регистрация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номеру телефона</w:t>
      </w:r>
      <w:r w:rsidR="005A0A4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Регистрация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осуществляется в порядке, предусмотренном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формой регистрации</w:t>
      </w:r>
      <w:r w:rsidR="005A0A4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(личный кабинет)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сайте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</w:t>
      </w:r>
      <w:r w:rsidR="005A0A4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ианел.РФ.</w:t>
      </w:r>
    </w:p>
    <w:p w:rsidR="005A0A46" w:rsidRPr="002D1ACF" w:rsidRDefault="005A0A46" w:rsidP="005A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1.2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Клиент обязуется не сообщать третьим лицам логин и пароль, номер телефона и индивидуальные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данные (ФИО,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, личный номер телефона</w:t>
      </w:r>
      <w:r w:rsidR="000F10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и.т.д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B74F9A" w:rsidRPr="002D1ACF" w:rsidRDefault="00B74F9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5A0A4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3 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роходя </w:t>
      </w:r>
      <w:r w:rsidR="005A0A4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регистрацию, равно как и завершение оформления заказа товаров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сайте П</w:t>
      </w:r>
      <w:r w:rsidR="005A0A4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ианел.рф, к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 соглашается с получением сообщений сервисного характера одновременно или</w:t>
      </w:r>
      <w:r w:rsidR="000F10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по отдельн</w:t>
      </w:r>
      <w:r w:rsidR="005A0A4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ости на адрес электронной почты, посредством смс-сообщений,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пуш</w:t>
      </w:r>
      <w:r w:rsidR="000F10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F10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A0A4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уведомлений, мессенджеров,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иным образо</w:t>
      </w:r>
      <w:r w:rsidR="005A0A4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м на номер телефона, указанный к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лиентом при регистрации</w:t>
      </w:r>
      <w:r w:rsidR="005A0A4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и/или оформлении заказа. Отказ к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лиента от получения указанных сообщений</w:t>
      </w:r>
      <w:r w:rsidR="000F10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невозможен по техническим причинам.</w:t>
      </w:r>
    </w:p>
    <w:p w:rsidR="005A0A46" w:rsidRPr="002D1ACF" w:rsidRDefault="005A0A46" w:rsidP="005A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1.4 Пианел.рф вправе направлять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лиенту сообщения рекламного характера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</w:p>
    <w:p w:rsidR="00B74F9A" w:rsidRPr="002D1ACF" w:rsidRDefault="00A44E45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адрес электронной почты, смс - </w:t>
      </w:r>
      <w:r w:rsidR="005A0A4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уведомления на личный номер телефона,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условии получения согласия способом,</w:t>
      </w:r>
      <w:r w:rsidR="005A0A4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соответствующим требованиям законодательства, либо при условии, что </w:t>
      </w:r>
      <w:r w:rsidR="005A0A4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клиент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отказался от получения</w:t>
      </w:r>
      <w:r w:rsidR="005A0A4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сообщений рекламного характера. Клиент вправе отказаться получать сообщения рекламного характера посредством</w:t>
      </w:r>
      <w:r w:rsidR="000F10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отказа в предоставлении согласия на обработку персональных данных в форме регистрации и/или завершения оформления заказа, а также, письменного ув</w:t>
      </w:r>
      <w:r w:rsidR="002620F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едомив 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ианел.рф по почте </w:t>
      </w:r>
      <w:hyperlink r:id="rId6" w:history="1">
        <w:r w:rsidRPr="002D1ACF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admin</w:t>
        </w:r>
        <w:r w:rsidRPr="002D1ACF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@пианел.рф</w:t>
        </w:r>
      </w:hyperlink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 любое время.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получении уведомления клиента по почте </w:t>
      </w:r>
      <w:hyperlink r:id="rId7" w:history="1">
        <w:r w:rsidRPr="002D1ACF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admin</w:t>
        </w:r>
        <w:r w:rsidRPr="002D1ACF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@пианел.рф</w:t>
        </w:r>
      </w:hyperlink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, наступление прекращения обработки персональных данных клиента наступает при получении данного уведомления</w:t>
      </w:r>
      <w:r w:rsidR="000F10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указанный электронный почтовый ящик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B74F9A" w:rsidRPr="002D1ACF" w:rsidRDefault="00A44E45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1.5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Клиен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т соглашается с тем, что к его личному кабинету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могут быть применены любые ограничения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 том числе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блокировка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связанные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 безопасностью или нарушением клиентом настоящих у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словий, а также по причинам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технического характера. Кроме того, принимая н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астоящие условия,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 соглашается с тем, что ограничения на его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личном кабинете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могут быть применены в любое время без объяс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нения причин и без уведомления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лиента.</w:t>
      </w:r>
    </w:p>
    <w:p w:rsidR="00B74F9A" w:rsidRPr="002D1ACF" w:rsidRDefault="00187BE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1.6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Заключение договора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B74F9A" w:rsidRPr="002D1ACF" w:rsidRDefault="00187BE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1.7 Настоящие условия, а также информация о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оваре, представленная н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айте, являются публичной офертой 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соответствии со ст.435 и ч.2 ст.437 ГК РФ.</w:t>
      </w:r>
    </w:p>
    <w:p w:rsidR="00B74F9A" w:rsidRPr="002D1ACF" w:rsidRDefault="00B74F9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187BE2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Клиент соглашается</w:t>
      </w:r>
      <w:r w:rsidR="00187BE2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условиями продажи выбранных товаров нажатием кнопки «о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платить онлайн» /</w:t>
      </w:r>
    </w:p>
    <w:p w:rsidR="00187BE2" w:rsidRPr="002D1ACF" w:rsidRDefault="00187BE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«о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формить заказ»</w:t>
      </w:r>
      <w:r w:rsidR="00F060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«оплатить»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последнем этапе оформления заказа на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айте. Совершение указанных действий является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фактом, подтвержда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ющим заключение договора между клиентом и продавцом, а также с прочтением клиентом условия «политика конфиденциальности сбора и обработки персональных данных», «у</w:t>
      </w:r>
      <w:r w:rsidR="000F10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словия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продажи товаров </w:t>
      </w:r>
      <w:r w:rsidR="002620F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для физических лиц на сайте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</w:t>
      </w:r>
      <w:r w:rsidR="002620F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».</w:t>
      </w:r>
    </w:p>
    <w:p w:rsidR="00187BE2" w:rsidRPr="002D1ACF" w:rsidRDefault="00B74F9A" w:rsidP="00187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187BE2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7BE2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Участие клиента в акциях, розыгрышах,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иных стимулирующих мероприятий 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на сайте П</w:t>
      </w:r>
      <w:r w:rsidR="00187BE2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 означает его полное согласие с условиями данных стимулирующих мероприятий.</w:t>
      </w:r>
    </w:p>
    <w:p w:rsidR="00B74F9A" w:rsidRPr="002D1ACF" w:rsidRDefault="00353B35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2.0 Оформление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</w:t>
      </w:r>
    </w:p>
    <w:p w:rsidR="00B74F9A" w:rsidRPr="002D1ACF" w:rsidRDefault="000F1054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2.1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 самостоятельно оформляет заказ на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айте 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2620F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74F9A" w:rsidRPr="002D1ACF" w:rsidRDefault="000F1054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2.2 Клиент выбирает на странице товара предложение одного из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родавцов.</w:t>
      </w:r>
    </w:p>
    <w:p w:rsidR="00B74F9A" w:rsidRPr="002D1ACF" w:rsidRDefault="000F1054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2.3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Информацио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нные материалы о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оварах носят справочный характер и не могут в полной мере передавать</w:t>
      </w:r>
    </w:p>
    <w:p w:rsidR="000F1054" w:rsidRPr="002D1ACF" w:rsidRDefault="00B74F9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достоверную информацию</w:t>
      </w:r>
      <w:r w:rsidR="000F10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свойствах и характеристиках 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овара, включая цвета, размеры и формы. </w:t>
      </w:r>
    </w:p>
    <w:p w:rsidR="00B74F9A" w:rsidRPr="002D1ACF" w:rsidRDefault="000F1054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2.4 В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случае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возникновения вопросов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F90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 споров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свойствах и/или характеристиках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перед 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формлением заказа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 должен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обратиться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адресу электронной почты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ros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pianel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gmail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com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родавцу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товара на сайте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</w:t>
      </w:r>
      <w:r w:rsidR="002620F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060F8">
        <w:rPr>
          <w:rFonts w:ascii="Times New Roman" w:hAnsi="Times New Roman" w:cs="Times New Roman"/>
          <w:color w:val="000000" w:themeColor="text1"/>
          <w:sz w:val="20"/>
          <w:szCs w:val="20"/>
        </w:rPr>
        <w:t>в случае технической возможности применения таковой функции.</w:t>
      </w:r>
    </w:p>
    <w:p w:rsidR="00B74F9A" w:rsidRPr="002D1ACF" w:rsidRDefault="002620F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2.5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Клиент указывает следующую информацию:</w:t>
      </w:r>
    </w:p>
    <w:p w:rsidR="00B74F9A" w:rsidRPr="002D1ACF" w:rsidRDefault="002620F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(1) Ф.И.О, электронный почтовый ящик и номер телефона клиента и/или получателя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аказа;</w:t>
      </w:r>
    </w:p>
    <w:p w:rsidR="00B74F9A" w:rsidRPr="002D1ACF" w:rsidRDefault="002620F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(2) адрес доставки Заказа;</w:t>
      </w:r>
    </w:p>
    <w:p w:rsidR="002620FE" w:rsidRPr="002D1ACF" w:rsidRDefault="002620F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(3) по желанию клиента, возможно указание дополнительной важной информации о получателе (дом, подъезд, домофон) и.т.д.</w:t>
      </w:r>
    </w:p>
    <w:p w:rsidR="00B74F9A" w:rsidRPr="002D1ACF" w:rsidRDefault="002620F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2.6 Ожидаемая дата доставки заказа -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срок, после наступле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ния которого, клиент может получить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аказ. Дата</w:t>
      </w:r>
    </w:p>
    <w:p w:rsidR="002620FE" w:rsidRPr="002D1ACF" w:rsidRDefault="002620F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доставки зависит от наличия товаров на складе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родавца, врем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ени, необходимого на обработку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 и сроков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доставки выбранной службы д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оставк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и, и напрямую не зависит от 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B74F9A" w:rsidRPr="002D1ACF" w:rsidRDefault="00D7158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2.7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Продаве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ц вправе отказать в оформлении заказа, если у клиента на момент оформления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 не получены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другие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аказы на общую сумму </w:t>
      </w:r>
      <w:r w:rsidR="002340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000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 и выше.</w:t>
      </w:r>
    </w:p>
    <w:p w:rsidR="00B74F9A" w:rsidRPr="002D1ACF" w:rsidRDefault="00D7158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2.8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в соответствии с требованиями законодательства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необход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има проверка работоспособности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перед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передачей его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лиенту, та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кая проверка осуществляется на складе продавца до передачи товара в службу д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оставки.</w:t>
      </w:r>
    </w:p>
    <w:p w:rsidR="00B74F9A" w:rsidRPr="002D1ACF" w:rsidRDefault="00D7158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2.9 Информация о текущем статусе заказа предоставляется продавцом путем передачи электронного 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сообщения 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 с последующей отправкой клиенту на адрес личной электронной почты клиента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74F9A" w:rsidRPr="002D1ACF" w:rsidRDefault="0062168F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3.0 Отмена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</w:t>
      </w:r>
    </w:p>
    <w:p w:rsidR="00B74F9A" w:rsidRPr="002D1ACF" w:rsidRDefault="0062168F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3.1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Клиент вправе изменить решение о покупке и отказаться от заказанн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ого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в любое время до его</w:t>
      </w:r>
    </w:p>
    <w:p w:rsidR="00B74F9A" w:rsidRPr="002D1ACF" w:rsidRDefault="00B74F9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получения, а также полнос</w:t>
      </w:r>
      <w:r w:rsidR="0062168F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тью или частично отказаться от товаров з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 в момент получения, кроме следующих</w:t>
      </w:r>
      <w:r w:rsidR="0062168F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случаев:</w:t>
      </w:r>
    </w:p>
    <w:p w:rsidR="00B74F9A" w:rsidRPr="002D1ACF" w:rsidRDefault="0062168F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(1) до получения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овара нельзя отказаться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от него при доставке Почтой Р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оссии, а в момент получения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при доставке Почтой России;</w:t>
      </w:r>
    </w:p>
    <w:p w:rsidR="00B74F9A" w:rsidRPr="002D1ACF" w:rsidRDefault="0062168F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(2)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после тог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о, как заказ передан в доставку.</w:t>
      </w:r>
    </w:p>
    <w:p w:rsidR="00B74F9A" w:rsidRPr="002D1ACF" w:rsidRDefault="00B74F9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Клиент в любом </w:t>
      </w:r>
      <w:r w:rsidR="0062168F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случае не вправе отказаться от 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овара, имеющего индивидуально-определённые свойства, который</w:t>
      </w:r>
      <w:r w:rsidR="0062168F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использован только к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лиентом.</w:t>
      </w:r>
    </w:p>
    <w:p w:rsidR="00B74F9A" w:rsidRPr="002D1ACF" w:rsidRDefault="0062168F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3.2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Услови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я возврата денежных средств за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овар и доставку в случае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отмены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 до момента его 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олучения или в момент передачи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лиенту:</w:t>
      </w:r>
    </w:p>
    <w:p w:rsidR="00B74F9A" w:rsidRPr="002D1ACF" w:rsidRDefault="0062168F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(1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Денежные средства после возврата автоматически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возвращаются на лицевой счет клиента, использованный для оплаты товара на сайте «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ианел.рф».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Денежные средства могут быть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еречислены исключительно на реквизиты российского банковского счёта.</w:t>
      </w:r>
    </w:p>
    <w:p w:rsidR="00B74F9A" w:rsidRPr="002D1ACF" w:rsidRDefault="0062168F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(2) Если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 был оплачен банковской картой, возврат денежных средств осуществляется на карту, с которой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производилась оплата.</w:t>
      </w:r>
    </w:p>
    <w:p w:rsidR="00B74F9A" w:rsidRPr="002D1ACF" w:rsidRDefault="00234054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3.3 Если клиентом оформлен заказ на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вар в количестве, превышающем 2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единиц</w:t>
      </w:r>
      <w:r w:rsidR="0062168F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одного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овара, а на складе у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родавца отсут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ствует необходимое количество, продавец направляет на электронный адрес 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ианел.рф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сообщен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ие об этом, далее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 информирует клиента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413D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Клиент вправе</w:t>
      </w:r>
      <w:r w:rsidR="00B413D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согласиться принять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 в кол</w:t>
      </w:r>
      <w:r w:rsidR="00B413D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ичестве, имеющемся в наличии у продавца, либо удалить данный товар из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аказа.</w:t>
      </w:r>
      <w:r w:rsidR="00B413D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лиент </w:t>
      </w:r>
      <w:r w:rsidR="00B413D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не отвечает в течение 5 дней,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родавец оставляет за с</w:t>
      </w:r>
      <w:r w:rsidR="00B413D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обой право аннулировать данный товар из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аказа.</w:t>
      </w:r>
    </w:p>
    <w:p w:rsidR="00B74F9A" w:rsidRPr="002D1ACF" w:rsidRDefault="000E2F69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3.4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Оплата</w:t>
      </w:r>
    </w:p>
    <w:p w:rsidR="00B74F9A" w:rsidRPr="002D1ACF" w:rsidRDefault="000E2F69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3.5 Цена товара указывается на сайте и может быть изменена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родавцом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, 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одностороннем порядке. Товар в</w:t>
      </w:r>
      <w:r w:rsidR="00C9285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аказе оплачивается по цене, указанной на момент</w:t>
      </w:r>
      <w:r w:rsidR="00C9285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нажатия кнопки «Оплатить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» / «Оформить заказ» при</w:t>
      </w:r>
      <w:r w:rsidR="00C9285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оформлении </w:t>
      </w:r>
      <w:r w:rsidR="00C92856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заказа. Цена на заказанный клиентом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 изменению не подлежит.</w:t>
      </w:r>
    </w:p>
    <w:p w:rsidR="00B74F9A" w:rsidRPr="002D1ACF" w:rsidRDefault="00C92856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3.6 Во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всех случаях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срок на оплату</w:t>
      </w:r>
      <w:r w:rsidR="00D41F90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заказа клиентом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- 24 часа с момента оформления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D41F90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Далее,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продавец не гарантирует наличие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овара. Договор в этом случае считается не заключённым.</w:t>
      </w:r>
    </w:p>
    <w:p w:rsidR="00C92856" w:rsidRPr="002D1ACF" w:rsidRDefault="00C92856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3.7 Отправка товара в адрес клиента осуществляется после полной оплаты (100%) стоимости товара клиентом в сроки указанные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сайте 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ианел.рф при оформлении заказа, </w:t>
      </w:r>
      <w:r w:rsidR="00AA49F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но не позднее 10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рабочих дней</w:t>
      </w:r>
      <w:r w:rsidR="00AA49F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(включительно)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момента оформления и оплаты заказа клиентом.</w:t>
      </w:r>
    </w:p>
    <w:p w:rsidR="00B74F9A" w:rsidRPr="002D1ACF" w:rsidRDefault="00897C00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3.8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 всех случаях, кроме оплаты наличными, кассовые чеки направляются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электронный почтовый адрес клиента, указанный при оплате заказа и выбора предпочтительного способа оплаты заказа на стороне платежной системы сайта «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ианел.рф». В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печатной форме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чеки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не предоставляются. При наличной 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плате кассовые чеки передаются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лиенту в пе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чатной форме в момент передачи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овара.</w:t>
      </w:r>
    </w:p>
    <w:p w:rsidR="00B74F9A" w:rsidRPr="002D1ACF" w:rsidRDefault="008965D4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3.9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оответствии с положением ЦБ РФ «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Об эмиссии банковских карт и об операциях, совершаемых с</w:t>
      </w:r>
    </w:p>
    <w:p w:rsidR="00B74F9A" w:rsidRPr="002D1ACF" w:rsidRDefault="008965D4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использованием платежных карт»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24.12.2004 №266-П операции по банковским картам совершаются держателем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карты либо лицом, уполномоченным на основании доверенности, оформленной в соответствии с законодательством.</w:t>
      </w:r>
    </w:p>
    <w:p w:rsidR="00B74F9A" w:rsidRPr="002D1ACF" w:rsidRDefault="008965D4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4.0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Авторизация операций по банковским картам осуществляется банком. Если у банка есть основания полагать,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что операция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носит мошеннический характер,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банк вправе отказать в осуществлении данной операции.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Мошеннические операции с банковскими картами попадают под действие статьи 159 УК РФ и наказываются 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соответствии с уголовным законодательством. Во избежание случаев неправомерного использования банковских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карт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при оплате, все предоплаченные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аказы проверяются </w:t>
      </w:r>
      <w:r w:rsidR="00670E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315733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рф</w:t>
      </w:r>
      <w:r w:rsidR="00670E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».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15733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670E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ианел.рф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оставляет за собой право без объяснения</w:t>
      </w:r>
      <w:r w:rsidR="00670E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причины аннулировать заказ. Стоимость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аказа </w:t>
      </w:r>
      <w:r w:rsidR="00670E5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таком случае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возвращается на банковскую карту владельца.</w:t>
      </w:r>
    </w:p>
    <w:p w:rsidR="00B74F9A" w:rsidRPr="002D1ACF" w:rsidRDefault="00670E54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4.1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Приём и обработка платежей с использованием банковских карт проводится провайдером электронных</w:t>
      </w:r>
    </w:p>
    <w:p w:rsidR="00B74F9A" w:rsidRPr="002D1ACF" w:rsidRDefault="00670E54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платежей Ю-касса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либо иным провайдером электронных платежей. </w:t>
      </w:r>
      <w:r w:rsidR="00315733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 и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родавец не осуществляют обработку, в том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числе сбор и х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ранение данных банковских карт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лиентов.</w:t>
      </w:r>
    </w:p>
    <w:p w:rsidR="00B74F9A" w:rsidRPr="002D1ACF" w:rsidRDefault="0043642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4.2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Авторизация операций ч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ерез СБП осуществляется банком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лиента.</w:t>
      </w:r>
    </w:p>
    <w:p w:rsidR="00B74F9A" w:rsidRPr="002D1ACF" w:rsidRDefault="0043642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4.3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СБП представляет собой оплату по QR-код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у в мобильном приложении банка клиента: при оплате товаров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использует функцию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мобильного приложения банка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лиента «оплата по QR-коду» и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сканирует QR-код, отображаемый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айте после выбора способа оплаты «Система быстрых платежей». Совершая эти действия, Клиент подтверждает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проведение оплаты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аказа.</w:t>
      </w:r>
    </w:p>
    <w:p w:rsidR="00B74F9A" w:rsidRPr="002D1ACF" w:rsidRDefault="0043642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4.4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Клиенту не следует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скан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ировать QR-коды в целях оплаты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оваров </w:t>
      </w:r>
      <w:r w:rsidR="00315733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сторонних ресурсах, 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ринадлежащим третьим лицам. 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несёт ответственность за негативные последствия, связанные с оплатой посредством QR-кодов на сторонних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ресурсах.</w:t>
      </w:r>
    </w:p>
    <w:p w:rsidR="00B74F9A" w:rsidRPr="002D1ACF" w:rsidRDefault="00B74F9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4F9A" w:rsidRPr="002D1ACF" w:rsidRDefault="00CE5A0E" w:rsidP="00CE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4.5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Отправка товара продавцом возможна при полной оплате стоимости товаров в заказе и не зависит от выбора способа доставки.</w:t>
      </w:r>
    </w:p>
    <w:p w:rsidR="00B74F9A" w:rsidRPr="002D1ACF" w:rsidRDefault="00315733" w:rsidP="00315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4.6 П</w:t>
      </w:r>
      <w:r w:rsidR="00CE5A0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ианел.рф, продавец товара оставляет за собой право самостоятельно выбирать способ доставки заказа клиенту.</w:t>
      </w:r>
    </w:p>
    <w:p w:rsidR="00D41F90" w:rsidRPr="002D1ACF" w:rsidRDefault="00D41F90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4.7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Прод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авец предоставляет возможность клиенту приобрести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овары за наличную оплату.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При оформлении заказа за наличную оплату, клиенту не требуется выполнять действий по осущ</w:t>
      </w:r>
      <w:r w:rsidR="00F060F8">
        <w:rPr>
          <w:rFonts w:ascii="Times New Roman" w:hAnsi="Times New Roman" w:cs="Times New Roman"/>
          <w:color w:val="000000" w:themeColor="text1"/>
          <w:sz w:val="20"/>
          <w:szCs w:val="20"/>
        </w:rPr>
        <w:t>ествлению оплаты другими способа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ми на сайте «Пианел.рф». </w:t>
      </w:r>
    </w:p>
    <w:p w:rsidR="00D41F90" w:rsidRPr="002D1ACF" w:rsidRDefault="00D41F90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4.8 В случае наличной оплаты клиентом заказа товара у продавца, продавец самостоятельно выбирает способ доставки товара клиенту. Сроки отправки товара не должны превышать 10 рабочих дней (включительно).</w:t>
      </w:r>
    </w:p>
    <w:p w:rsidR="00D41F90" w:rsidRPr="002D1ACF" w:rsidRDefault="00D41F90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4.9 При выборе способа оплаты заказа наличным способом, клиент </w:t>
      </w:r>
      <w:r w:rsidR="00D4299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несет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обязательства по оплате данного заказа </w:t>
      </w:r>
      <w:r w:rsidR="00D42994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 пунктах выдачи у партнеров по доставке заказов продавца.</w:t>
      </w:r>
    </w:p>
    <w:p w:rsidR="00D42994" w:rsidRPr="002D1ACF" w:rsidRDefault="00D42994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5.0 В случае отказа/технических сложностей, любых других условий, не зависящих от Пианел.рф и/или продавца, от оплаты клиентом, заказ считается аннулированным и подлежит возврату Пианел.рф, продавцу.</w:t>
      </w:r>
    </w:p>
    <w:p w:rsidR="00D42994" w:rsidRPr="002D1ACF" w:rsidRDefault="00D42994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5.1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Продавец</w:t>
      </w:r>
      <w:r w:rsidR="004F392C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, 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предоставляе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т клиенту возможность оформить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аз с условием оплаты стоимости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 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рассрочку, если такой способ оплаты не предусмотрен партнером Пианел.рф в момент совершения оплаты заказа на сайте «Пианел.рф».</w:t>
      </w:r>
    </w:p>
    <w:p w:rsidR="002B68D0" w:rsidRPr="002D1ACF" w:rsidRDefault="002B68D0" w:rsidP="002B6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5.2 Доставку осуществляет Пианел.рф или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родавец своим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 силами либо привлеченная ими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лужба доставки.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Возможность доставки по адресу получателя оп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ределяется в момент оформления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аказа. Способы доставки указаны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сайте «Пианел.рф»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Согласованным способом доставки считается способ, выбранный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Продавцом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числа доступных при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оформлении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Если доставка осуществляется продавцом, Пианел.рф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передает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продавцу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контактные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данные клиента или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олучател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я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 для организации такой доставки.</w:t>
      </w:r>
    </w:p>
    <w:p w:rsidR="00B74F9A" w:rsidRPr="002D1ACF" w:rsidRDefault="002B68D0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5.3 Стоимость доставки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каждого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 рассчитывается индивидуально, исходя из его веса, региона и способа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доставки и способа оплаты, и указывается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последнем этапе оформления заказа на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айте.</w:t>
      </w:r>
    </w:p>
    <w:p w:rsidR="00FE4FBC" w:rsidRPr="002D1ACF" w:rsidRDefault="00FE4FBC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5.4 Поставка товаров с отметкой «Доставка бесплатно» осуществляется бесплатно.</w:t>
      </w:r>
    </w:p>
    <w:p w:rsidR="00B74F9A" w:rsidRPr="002D1ACF" w:rsidRDefault="00122F01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5.5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Неполучени</w:t>
      </w:r>
      <w:r w:rsidR="00FE4FBC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 в</w:t>
      </w:r>
      <w:r w:rsidR="00FE4FBC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течение ср</w:t>
      </w:r>
      <w:r w:rsidR="00FE4FBC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ока хранения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E4FBC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указанного компанией осуществляющей доставку заказа клиенту, </w:t>
      </w:r>
      <w:r w:rsidR="00FE4FBC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считается отказом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лиента от договора купли-продажи и является основанием для аннуляции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аказа.</w:t>
      </w:r>
    </w:p>
    <w:p w:rsidR="00122F01" w:rsidRPr="002D1ACF" w:rsidRDefault="00122F01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5.6 Компания партнер, осуществляющая доставку заказа клиенту, вправе отправить уведомление </w:t>
      </w:r>
      <w:r w:rsidR="00D944E9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клиенту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 указанием сроков, месте</w:t>
      </w:r>
      <w:r w:rsidR="00D944E9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, порядке получения заказа. Клиент соглашается с передачей личных данных (адрес доставки, Ф.И.О. номер телефона, электронный почтовый адрес) компании партнеру, осуществляющему доставку заказа. При оформлении заказа на сайте Пианел.рф, клиент соглашается с условиями доставки, условиями обработки персональных данных клиента в компании партнере осуществляющем доставку,</w:t>
      </w:r>
      <w:r w:rsidR="00096623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соглашается с</w:t>
      </w:r>
      <w:r w:rsidR="00D944E9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иными способами информирования клиента о заказе компанией партнером. </w:t>
      </w:r>
    </w:p>
    <w:p w:rsidR="00B74F9A" w:rsidRPr="002D1ACF" w:rsidRDefault="009876B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5.7 При передаче заказа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лиент в присутствии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лица, осуществляющего доставку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аказа, должен проверить внешний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вид, упаковку, к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оличество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оваров, комплектность, ассортимент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 Претензии к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овару по комплектности, ассортименту, количеству и внешнему виду не принимаются после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передачи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 всеми способами доставки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74F9A" w:rsidRPr="002D1ACF" w:rsidRDefault="009876B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5.8 При передаче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лицо, осуществляющее доставку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аказа, вправе потребовать предъявления документа,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удостоверяющего личность получателя, а получатель обязан предоставить документ, удостоверяющий личность, 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следующих случаях:</w:t>
      </w:r>
    </w:p>
    <w:p w:rsidR="00B74F9A" w:rsidRPr="002D1ACF" w:rsidRDefault="009876B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(1)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во избежание случаев мошенничества, а также для выполнения взятых на себя обязательств при вручении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предоплаченного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аказа;</w:t>
      </w:r>
    </w:p>
    <w:p w:rsidR="00B74F9A" w:rsidRPr="002D1ACF" w:rsidRDefault="009876B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(2) при вручении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аказа, содержащего устройства для потребления никотиносодержащей продукции,</w:t>
      </w:r>
    </w:p>
    <w:p w:rsidR="00B74F9A" w:rsidRPr="002D1ACF" w:rsidRDefault="00B74F9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пиротехнические издел</w:t>
      </w:r>
      <w:r w:rsidR="009876B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ия, лотерейные билеты и прочие 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овары, на которые имеются возрастные ограничения.</w:t>
      </w:r>
      <w:r w:rsidR="009876B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отсутствия документа, удостоверяющего личность, или несо</w:t>
      </w:r>
      <w:r w:rsidR="009876B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ответствия возраста получателя 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</w:t>
      </w:r>
      <w:r w:rsidR="009876B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получателю не передается, но услуга по доставке будет считаться оказанной.</w:t>
      </w:r>
    </w:p>
    <w:p w:rsidR="00B74F9A" w:rsidRPr="002D1ACF" w:rsidRDefault="009876B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5.9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Риск случайной гиб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ели или случайного повреждения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переходит к получателю с момента передачи ему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за. Если до указанного момента товар будет утрачен,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лиенту возмеща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ется стоимость предоплаченного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его доставки после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получения подтверждения утраты товара от продавца или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лужбы доставки.</w:t>
      </w:r>
    </w:p>
    <w:p w:rsidR="00B74F9A" w:rsidRPr="002D1ACF" w:rsidRDefault="009876B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6.0 В случае выбора клиентом в качестве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лужбы доставки международных почтовых отправлений Почту России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риск случайной гиб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ели или случайного повреждения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лежи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т на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це в полном объёме до передачи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службу доставки. После передачи товара в указанную службу доставки ответственность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родавца определяется 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пределах, установленных Всемирной почтовой конвенцией от 12 августа 2008 года.</w:t>
      </w:r>
    </w:p>
    <w:p w:rsidR="00B74F9A" w:rsidRPr="002D1ACF" w:rsidRDefault="009876B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6.1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 выб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ора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лиентом доставки посредством нерегистрируемых международных почтовых отправлений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риск случайной гиб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ели или случайного повреждения товара лежит на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родавце в полном объёме до передачи 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службу доставки. После передачи товара в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лужбу доставки риск случайной гибели или случайного повреждения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товара лежит на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лиенте, поскольку по нерегистрируемым отправлениям невозможно получить подтверждение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утраты товара от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лужбы доставки. Клиент может выбрать другие способы доставки международных почтовых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отправлений без указанных ограничений.</w:t>
      </w:r>
    </w:p>
    <w:p w:rsidR="00B74F9A" w:rsidRPr="002D1ACF" w:rsidRDefault="009876B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6.2 При невозможности получения клиентом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аказа, оф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ормленного за наличный расчёт,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 вручается лицу,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готовому предоставить сведе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ния о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аказе (номер и/или ФИО получател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я), а также оплатить стоимость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 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полном объёме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лицу, осуществляющему доставку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аказа.</w:t>
      </w:r>
    </w:p>
    <w:p w:rsidR="00B74F9A" w:rsidRPr="002D1ACF" w:rsidRDefault="009876B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6.3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проведении маркетинговых мероприятий, предполагающих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вложение каких-либо объектов в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аказ, доставка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указанных вл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ожений осуществляется вместе с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оваром.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Чтобы отказаться от вложения,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лиенту необходимо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обратиться в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лужбу поддержки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электронному адресу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admin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@пиаел.рф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 Указанные вложения являются даром и не подлежат возврату или обмену, в том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числе на денежные средства.</w:t>
      </w:r>
    </w:p>
    <w:p w:rsidR="00B74F9A" w:rsidRPr="002D1ACF" w:rsidRDefault="007715B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6.4 Оформляя заказ на объект,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 подтверждает, что предупрежден об обязательности предварительного</w:t>
      </w:r>
    </w:p>
    <w:p w:rsidR="00B74F9A" w:rsidRPr="002D1ACF" w:rsidRDefault="00B74F9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ознакомления и соблюдени</w:t>
      </w:r>
      <w:r w:rsidR="007715B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я условий и правил пользования 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бъектом, а также обязательности заключения</w:t>
      </w:r>
    </w:p>
    <w:p w:rsidR="00B74F9A" w:rsidRPr="002D1ACF" w:rsidRDefault="00B74F9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лицензионного соглашения с конечным пользователем.</w:t>
      </w:r>
    </w:p>
    <w:p w:rsidR="00B74F9A" w:rsidRPr="002D1ACF" w:rsidRDefault="007715B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6.5 Пианел.рф предоставляет клиенту за плату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од 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ктивации в целях использования 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бъекта на условиях и в объеме,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предусмотренных правообладателем (и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сполнителем).</w:t>
      </w:r>
    </w:p>
    <w:p w:rsidR="00B74F9A" w:rsidRPr="002D1ACF" w:rsidRDefault="007715B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6.6 Если иное не предусмотрено правообладателем (и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сполнит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елем), клиент вправе использовать 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бъект с даты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надлежащей активации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ода активации в течение срока действия, указанного в информационном блоке</w:t>
      </w:r>
    </w:p>
    <w:p w:rsidR="00B74F9A" w:rsidRPr="002D1ACF" w:rsidRDefault="007715B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соответствующего объекта на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айте.</w:t>
      </w:r>
    </w:p>
    <w:p w:rsidR="00B74F9A" w:rsidRPr="002D1ACF" w:rsidRDefault="007715B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6.7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Лицензионно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 соглашение доступно на сайте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равообладателя и/или в процессе установки соответствующей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программы для ЭВМ или в процессе оформления подписки.</w:t>
      </w:r>
    </w:p>
    <w:p w:rsidR="00B74F9A" w:rsidRPr="002D1ACF" w:rsidRDefault="00A346D7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6.8 Условия оказания услуг и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спо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лнителем доводятся до сведения клиента в условиях на сайте и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сполнителя или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иным образом.</w:t>
      </w:r>
    </w:p>
    <w:p w:rsidR="00B74F9A" w:rsidRPr="002D1ACF" w:rsidRDefault="00A346D7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6.9 Объект может быть использован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лиентом исключительно по назначению в личных целях. Клиент не вправе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использовать 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бъект с целью извлечения прибыли, в том числе воспроизводить, перерабатывать, распространять,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публично показывать, импортировать, сдавать в прокат, публично исполнять, сообщать в эфир или по кабелю,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доводить до всеобщего сведения.</w:t>
      </w:r>
    </w:p>
    <w:p w:rsidR="00B74F9A" w:rsidRPr="002D1ACF" w:rsidRDefault="00A346D7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7.0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Клиент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вправе размещать ссылки на 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бъекты, доступные для использования, на каких-либо ресурсах таким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образом, чтобы тре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тье лицо имело доступ к данным 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бъектам.</w:t>
      </w:r>
    </w:p>
    <w:p w:rsidR="00B74F9A" w:rsidRPr="002D1ACF" w:rsidRDefault="00A346D7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7.1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Клиенту запрещается сообщать третьим лицам сведения, необх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одимые для получения доступа к объекту, и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од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активации.</w:t>
      </w:r>
    </w:p>
    <w:p w:rsidR="00B74F9A" w:rsidRPr="002D1ACF" w:rsidRDefault="00A346D7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7.2 Клиент вправе использовать 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бъекты исключительно на территории РФ.</w:t>
      </w:r>
    </w:p>
    <w:p w:rsidR="00B74F9A" w:rsidRPr="002D1ACF" w:rsidRDefault="00A346D7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7.3 После оплаты заказа возврат и обмен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одов активации не осуществляется.</w:t>
      </w:r>
    </w:p>
    <w:p w:rsidR="00B74F9A" w:rsidRPr="002D1ACF" w:rsidRDefault="00A346D7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7.4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течение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24 часов с момента получения оплаты, Пианел.рф направляет клиенту ссылку для скачивания и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ода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кти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вации. Для получения доступа к 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бъекту, в том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числе для копирования в память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пользовательского оборудования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(скачивания),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лиенту необходимо пройти по ссылке и вв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ести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од активации.</w:t>
      </w:r>
    </w:p>
    <w:p w:rsidR="00B74F9A" w:rsidRPr="002D1ACF" w:rsidRDefault="00043306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7.5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чае невозможности использовать 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бъек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т посредством предоставленного кода активации,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 вправе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течение 30 календарных дней обратиться в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просьбой о предоставлении нового Кода активации.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течение 10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календарны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х дней проверяет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од активации и при подтверждении необходимости его замены, направляет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клиенту новый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од активации.</w:t>
      </w:r>
    </w:p>
    <w:p w:rsidR="00B74F9A" w:rsidRPr="002D1ACF" w:rsidRDefault="00344EC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7.6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 Клиент вправе воспользовать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ся ссылкой и получить доступ к 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бъекту в целях скачивания в течение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15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календарных дней с момента направ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ления ссылки и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ода активации.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истечении указанного срока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 не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сможет воспользоваться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одом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активации и получить доступ к 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бъекту. Денежные средства, перечисленные в счёт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оплаты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аказа, возврату не подлежат.</w:t>
      </w:r>
    </w:p>
    <w:p w:rsidR="00B74F9A" w:rsidRPr="002D1ACF" w:rsidRDefault="00344EC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7.7 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несёт ответственность за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использование клиентом 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бъекта, всю ответственность в случае нарушения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законодательства или прав третьи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х лиц в связи с использованием объекта клиент принимает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себя.</w:t>
      </w:r>
    </w:p>
    <w:p w:rsidR="00B74F9A" w:rsidRPr="002D1ACF" w:rsidRDefault="00344EC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7.8 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несёт ответственность за содержание, достоверность, практическую приме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нимость 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бъекта, а также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несовместимость с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пользовательским оборудованием клиента, все 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бъекты предоставляются в состоянии «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по факту покупки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».</w:t>
      </w:r>
    </w:p>
    <w:p w:rsidR="00B74F9A" w:rsidRPr="002D1ACF" w:rsidRDefault="00344EC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7.9 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несёт ответств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енность за убытки, причинённые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лиенту либо третьим лицам вследствие несоблюдения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лиентом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настоящих условий, использования 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бъекта не по назначению либо вследствие не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ознакомления с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информацией об 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бъекте и порядке его использования.</w:t>
      </w:r>
    </w:p>
    <w:p w:rsidR="00B74F9A" w:rsidRPr="002D1ACF" w:rsidRDefault="00344EC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8.0 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несёт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ответственность в случае, если клиент не может использовать о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бъект в результате</w:t>
      </w:r>
    </w:p>
    <w:p w:rsidR="00B74F9A" w:rsidRPr="002D1ACF" w:rsidRDefault="00B74F9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использован</w:t>
      </w:r>
      <w:r w:rsidR="00344ECE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ия к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ода активации третьими лицами.</w:t>
      </w:r>
    </w:p>
    <w:p w:rsidR="00B74F9A" w:rsidRPr="002D1ACF" w:rsidRDefault="00344ECE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8.1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Продав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ец вправе предлагать к продаже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овар, имеющий недостатки,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указываемые в его описании на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айте.</w:t>
      </w:r>
    </w:p>
    <w:p w:rsidR="00B74F9A" w:rsidRPr="002D1ACF" w:rsidRDefault="00C158B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8.2 Количество единиц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в уценённом комплекте может отличаться от количества единиц в новом</w:t>
      </w:r>
    </w:p>
    <w:p w:rsidR="00B74F9A" w:rsidRPr="002D1ACF" w:rsidRDefault="00B74F9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комплекте. В описании уценённого комплекта указывается прич</w:t>
      </w:r>
      <w:r w:rsidR="00C158B2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ина уценки, а также фактическое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количество единиц</w:t>
      </w:r>
      <w:r w:rsidR="00C158B2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овара.</w:t>
      </w:r>
    </w:p>
    <w:p w:rsidR="00B74F9A" w:rsidRPr="002D1ACF" w:rsidRDefault="00C158B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8.3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 обнаружения недостат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ков, которые не были оговорены продавцом при продаже товара,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</w:t>
      </w:r>
    </w:p>
    <w:p w:rsidR="00B74F9A" w:rsidRPr="002D1ACF" w:rsidRDefault="00B74F9A" w:rsidP="00C1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вправе предъявлять требования о безвозмездном устранен</w:t>
      </w:r>
      <w:r w:rsidR="00C158B2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ии недостатков или расторжении д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оговора, если докажет,</w:t>
      </w:r>
      <w:r w:rsidR="00C158B2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что н</w:t>
      </w:r>
      <w:r w:rsidR="00C158B2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едостатки возникли до передачи 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или по причинам, возникшим до передачи.</w:t>
      </w:r>
    </w:p>
    <w:p w:rsidR="00B74F9A" w:rsidRPr="002D1ACF" w:rsidRDefault="00C158B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8.4 Возврат или обмен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надлежащего качес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тва проводится, если указанный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 не был в употреблении,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сохранены его товарный вид, потребительские свойства, пломбы, фабричные ярлыки и т.д., а также при наличии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подтверждения факт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 и условия покупки указанного товара на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айте. При обнаружении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следов эксплуатации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Пианел.рф или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родавец оставляют за собой право отказать в возврате денежных средств по данному основанию.</w:t>
      </w:r>
    </w:p>
    <w:p w:rsidR="00B74F9A" w:rsidRPr="002D1ACF" w:rsidRDefault="00C158B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8.5 Не подлежат обмену и возврату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овары надлежащего качества некоторых категорий.</w:t>
      </w:r>
    </w:p>
    <w:p w:rsidR="00B74F9A" w:rsidRPr="002D1ACF" w:rsidRDefault="00C158B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8.6 При возврате клиентом товара ненадлежащего качества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родавец возвращает ему стоимость возвращенного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овара,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 также расходы на доставку от клиента возвращенного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в срок не позднее чем через 10 дней с даты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получени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я продавцом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ненадлежащего качеств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а, при условии, что недостаток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является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произв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одственным и возник не по вине клиента. В случае если в заказе клиента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присутствуют товары надлежащего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качества, стоимость доставки не компенсируется.</w:t>
      </w:r>
    </w:p>
    <w:p w:rsidR="00B74F9A" w:rsidRPr="002D1ACF" w:rsidRDefault="00C158B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8.7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бнаружении брака клиент может вернуть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овар изготовителю,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Пианел.рф или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родавцу. Для оформления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возврата товара 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по своему усмотрению с учётом требований законодательства запросить оригиналы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гарантийного талона (при наличии) и/или акта (заключения) сервисного центра.</w:t>
      </w:r>
    </w:p>
    <w:p w:rsidR="00B74F9A" w:rsidRPr="002D1ACF" w:rsidRDefault="00C158B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8.8 Продавец может предложить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лиенту начислить частичную компенсацию за товар с недостатками без возврата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товара. Если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 согласен, частичная компенсация начисл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яется тем же способом, которым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 оплачивал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товар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Клиент вправе вернуть товар по другому основанию. При этом сумма денежных средств, подлежащая к возврату по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новому основанию, уменьшается на сумму предоставленной ранее частичной компенсации.</w:t>
      </w:r>
    </w:p>
    <w:p w:rsidR="00B74F9A" w:rsidRPr="002D1ACF" w:rsidRDefault="00C158B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8.9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Нарушение условий об ассортименте (пересорт)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74F9A" w:rsidRPr="002D1ACF" w:rsidRDefault="00635231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9.0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лучае передачи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с нарушением условий об ассортименте не применяются правила ст. 468 ГК РФ. В</w:t>
      </w:r>
      <w:r w:rsidR="00C158B2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случае обнаружения пересорта Клиент вправе:</w:t>
      </w:r>
    </w:p>
    <w:p w:rsidR="00B74F9A" w:rsidRPr="002D1ACF" w:rsidRDefault="00635231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(1) отказаться от лишнего товара и потребовать замены на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 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ассортименте, предусмотренном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аказом, либо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возврата уплаченных денежных сред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ств за фактически не</w:t>
      </w:r>
      <w:r w:rsidR="00F060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переданный товар. При этом товар подлежит возврату Пианел.рф или продавцу (при доставке силами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родавца).</w:t>
      </w:r>
    </w:p>
    <w:p w:rsidR="00B74F9A" w:rsidRPr="002D1ACF" w:rsidRDefault="00635231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(2) принять товар, а 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вправе потребовать от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лиента его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оплаты по цене, установленной продавцом на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айте на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момент передачи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(в том числе в судебном порядк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е). Если фактически переданный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 отсутствует 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ссортименте, представленном на сайте на момент передачи товара, данный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 оплачивается по цене,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согласованной с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«Пианел.рф»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74F9A" w:rsidRPr="002D1ACF" w:rsidRDefault="00635231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9.1 Если при передаче заказа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лиентом обнару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жены расхождения по количеству товара в заказе,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 обязан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незамедлительно проинформировать об этом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Пианел.рф или продавца. В случае нарушения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лиентом условия об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информировании Пианел.рф</w:t>
      </w:r>
      <w:r w:rsidR="00176175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родавца, он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 вправе отказать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лиенту в удовлетворении его претензий по количеству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переданного Товара.</w:t>
      </w:r>
    </w:p>
    <w:p w:rsidR="00B74F9A" w:rsidRPr="002D1ACF" w:rsidRDefault="00F54793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635231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.2 Если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</w:t>
      </w:r>
      <w:r w:rsidR="00635231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ент получил меньшее количество товара, чем определено заказом (недовложение),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 при</w:t>
      </w:r>
    </w:p>
    <w:p w:rsidR="00B74F9A" w:rsidRPr="002D1ACF" w:rsidRDefault="00635231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передаче заказа вправе принять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 в части, соответствующей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аказу, и потребовать передать недостающее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количество товара, либо, если недостающий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вар был оплачен, отказаться от заказа в части недостающего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потребовать возврата д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енежных средств за недостающий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овар.</w:t>
      </w:r>
    </w:p>
    <w:p w:rsidR="00B74F9A" w:rsidRPr="002D1ACF" w:rsidRDefault="00635231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9.3 Передача недостающего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осуществляется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посредством оформления нового заказа. Если цена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увеличи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лась, перед оформлением нового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аказа необходимо связаться с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Пианел.рф или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родавцом. Если недостающий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товар не был ранее оплачен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лиентом, либо его стоимость была возвращена на банковскую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карту,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 может быть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оплачен любым доступным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способом при оформлении нового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аказа. В случае невозможности передать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недостающий товар, Пианел.рф или продавец уведомляет об этом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лиента.</w:t>
      </w:r>
    </w:p>
    <w:p w:rsidR="00B74F9A" w:rsidRPr="002D1ACF" w:rsidRDefault="00635231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9.4 Обмен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надлежащего каче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ства или замена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овара ненадлежащего качества осуществляется путем</w:t>
      </w:r>
    </w:p>
    <w:p w:rsidR="00B74F9A" w:rsidRPr="002D1ACF" w:rsidRDefault="00635231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возврата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овара в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Пианел.рф с последующей аннуляцией заказа или товара, затем оформления нового з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аказа. При этом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аннуляция является техническим дейс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твием и не подразумевает отказ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родавца от исполнения договора. Денежные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средства возвращаются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лиенту в полном об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ъеме. Если на момент обращения клиента аналогичный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отсутствует в продаже у продавца,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 вправе отказаться от исполнения договора купли-продажи и потребовать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возврата уплаченной з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 указанный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 денежной суммы. Продавец возвращает денежную сумму за возвращенный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 в установленный законом срок.</w:t>
      </w:r>
    </w:p>
    <w:p w:rsidR="00B74F9A" w:rsidRPr="002D1ACF" w:rsidRDefault="00F54793" w:rsidP="00F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9.5 Клиент может отремонтировать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 ненадлежащего качества в авторизованном сервисном центре, либо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передать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родавцу для проведения ремонта в течение устано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вленного гарантийного срока на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овар. </w:t>
      </w:r>
    </w:p>
    <w:p w:rsidR="00B74F9A" w:rsidRPr="002D1ACF" w:rsidRDefault="00F54793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9.6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Возврат денежных средств за возвращённы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 или фактически не переданные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овары осуществляется </w:t>
      </w:r>
    </w:p>
    <w:p w:rsidR="00B74F9A" w:rsidRPr="002D1ACF" w:rsidRDefault="00B74F9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одним из способов в</w:t>
      </w:r>
      <w:r w:rsidR="00F54793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зависимости от способа оплаты з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аказа</w:t>
      </w:r>
      <w:r w:rsidR="00F54793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74F9A" w:rsidRPr="002D1ACF" w:rsidRDefault="00F54793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9.7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Вся текстовая информация и графическ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ие изображения, находящиеся на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айте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являются собственностью 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родавцов и/или их контрагентов.</w:t>
      </w:r>
    </w:p>
    <w:p w:rsidR="00B74F9A" w:rsidRPr="002D1ACF" w:rsidRDefault="00F54793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9.8 Пианел.рф</w:t>
      </w:r>
      <w:r w:rsidR="00176175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родавец не несут ответст</w:t>
      </w:r>
      <w:r w:rsidR="00176175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венности за ущерб, причинённый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лиенту вследствие ненадлежащего</w:t>
      </w:r>
      <w:r w:rsidR="00176175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использования товаров, заказанных на 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айте.</w:t>
      </w:r>
    </w:p>
    <w:p w:rsidR="00B74F9A" w:rsidRPr="002D1ACF" w:rsidRDefault="00176175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9.9 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несёт ответственность за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содержание и функционирование в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нешних сайтов.</w:t>
      </w:r>
    </w:p>
    <w:p w:rsidR="00B74F9A" w:rsidRPr="002D1ACF" w:rsidRDefault="00176175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10.0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вправе переуступать либо каким-либо иным способом передавать свои права и обязанности, вытекающие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его отношений с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лиентом, третьим лицам.</w:t>
      </w:r>
    </w:p>
    <w:p w:rsidR="00B74F9A" w:rsidRPr="002D1ACF" w:rsidRDefault="00176175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10.1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Клиент гарантирует, что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, т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овар приобретается не для перепродажи третьим лицам, а исключительно для личного пользования, и будет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применяться только для гражданских целей. </w:t>
      </w:r>
    </w:p>
    <w:p w:rsidR="00B74F9A" w:rsidRPr="002D1ACF" w:rsidRDefault="00176175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10.2 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рабатывает персональные данные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иента для исполнения настоящих у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словий.</w:t>
      </w:r>
    </w:p>
    <w:p w:rsidR="00B74F9A" w:rsidRPr="002D1ACF" w:rsidRDefault="00176175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10.3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обраб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отке персональных данных 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обеспечивает конфиден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циальность персональных данных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лиента, а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также принимает необходимые правовые, организационные и технические меры для защиты персональных данных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лиента от неправомерного или случайного доступа к ним, уничтожения, изменения, блокирования, копирования,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предоставления, распространения персональных данных, а также от иных неправомерных действий в отношении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персональных данных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лиента.</w:t>
      </w:r>
    </w:p>
    <w:p w:rsidR="00B74F9A" w:rsidRPr="002D1ACF" w:rsidRDefault="00176175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10.4 Пианел.рф или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родавец направ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ляют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лиенту уведомления и сообщения по электронному адресу, указанному при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регистрации.</w:t>
      </w:r>
    </w:p>
    <w:p w:rsidR="00B74F9A" w:rsidRPr="002D1ACF" w:rsidRDefault="00176175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10.5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случае возникновения вопросов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лиент должен обратиться в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лужбу по работе с</w:t>
      </w:r>
    </w:p>
    <w:p w:rsidR="00B74F9A" w:rsidRPr="002D1ACF" w:rsidRDefault="00176175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клиентами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родавца по адресу </w:t>
      </w:r>
      <w:hyperlink r:id="rId8" w:history="1">
        <w:r w:rsidRPr="002D1ACF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admin</w:t>
        </w:r>
        <w:r w:rsidRPr="002D1ACF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@пианел.рф</w:t>
        </w:r>
      </w:hyperlink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060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При возникновении претензии к</w:t>
      </w:r>
      <w:r w:rsidR="002D402D">
        <w:rPr>
          <w:rFonts w:ascii="Times New Roman" w:hAnsi="Times New Roman" w:cs="Times New Roman"/>
          <w:color w:val="000000" w:themeColor="text1"/>
          <w:sz w:val="20"/>
          <w:szCs w:val="20"/>
        </w:rPr>
        <w:t>лиент должен направить ее «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Почтой России</w:t>
      </w:r>
      <w:r w:rsidR="002D402D">
        <w:rPr>
          <w:rFonts w:ascii="Times New Roman" w:hAnsi="Times New Roman" w:cs="Times New Roman"/>
          <w:color w:val="000000" w:themeColor="text1"/>
          <w:sz w:val="20"/>
          <w:szCs w:val="20"/>
        </w:rPr>
        <w:t>»,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заказным письмом с уведомлением 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вручении по адресу: 3440</w:t>
      </w:r>
      <w:r w:rsidR="002D402D">
        <w:rPr>
          <w:rFonts w:ascii="Times New Roman" w:hAnsi="Times New Roman" w:cs="Times New Roman"/>
          <w:color w:val="000000" w:themeColor="text1"/>
          <w:sz w:val="20"/>
          <w:szCs w:val="20"/>
        </w:rPr>
        <w:t>72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, г.Ростов-на-Дону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D4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пр-кт 40-Летия Победы, д. 63/8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402D">
        <w:rPr>
          <w:rFonts w:ascii="Times New Roman" w:hAnsi="Times New Roman" w:cs="Times New Roman"/>
          <w:color w:val="000000" w:themeColor="text1"/>
          <w:sz w:val="20"/>
          <w:szCs w:val="20"/>
        </w:rPr>
        <w:t>кв, 281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74F9A" w:rsidRPr="002D1ACF" w:rsidRDefault="00176175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10.6 Ответы Пианел.рф или п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ро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давца на обращения и претензии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лиента признаются направленными в надлежащей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форме в случае их отправки 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электронный адрес к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лиента, указанный им при регистрации,</w:t>
      </w:r>
    </w:p>
    <w:p w:rsidR="00B74F9A" w:rsidRPr="002D1ACF" w:rsidRDefault="00B74F9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либо в пись</w:t>
      </w:r>
      <w:r w:rsidR="00176175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менной форме на почтовый адрес к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лиента (при </w:t>
      </w:r>
      <w:r w:rsidR="00176175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наличии такого распоряжения от к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лиента).</w:t>
      </w:r>
    </w:p>
    <w:p w:rsidR="00B74F9A" w:rsidRPr="002D1ACF" w:rsidRDefault="00684A8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10.7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Все возникающее споры стороны будут решать путём переговоров, при не</w:t>
      </w:r>
      <w:r w:rsidR="002D4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достижении соглашения спор будет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передан на рассмотрение в судебный орган в соответствии с действующим законодательством РФ.</w:t>
      </w:r>
    </w:p>
    <w:p w:rsidR="00B74F9A" w:rsidRPr="002D1ACF" w:rsidRDefault="00684A8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10.8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Признание судом недействит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ельности какого-либо положения у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словий и правил не влечёт за собой</w:t>
      </w:r>
    </w:p>
    <w:p w:rsidR="00B74F9A" w:rsidRPr="002D1ACF" w:rsidRDefault="00B74F9A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недействительность остальных положений.</w:t>
      </w:r>
    </w:p>
    <w:p w:rsidR="00B74F9A" w:rsidRPr="002D1ACF" w:rsidRDefault="00684A82" w:rsidP="00C0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10.9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Информация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продавцах, которую Пианел.рф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обязан предоставить в соответствии с требованиями законодательства о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4F9A"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>защите п</w:t>
      </w:r>
      <w:r w:rsidRPr="002D1A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рав потребителей, размещена на сайте в карточке каждой единицы товара. </w:t>
      </w:r>
    </w:p>
    <w:p w:rsidR="00061684" w:rsidRPr="000D6297" w:rsidRDefault="00061684" w:rsidP="00C0510A">
      <w:pPr>
        <w:rPr>
          <w:rFonts w:ascii="Times New Roman" w:hAnsi="Times New Roman" w:cs="Times New Roman"/>
          <w:sz w:val="20"/>
          <w:szCs w:val="20"/>
        </w:rPr>
      </w:pPr>
    </w:p>
    <w:sectPr w:rsidR="00061684" w:rsidRPr="000D6297" w:rsidSect="0006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18E"/>
    <w:rsid w:val="00026499"/>
    <w:rsid w:val="00043306"/>
    <w:rsid w:val="00061684"/>
    <w:rsid w:val="00081CA9"/>
    <w:rsid w:val="00096623"/>
    <w:rsid w:val="000D6297"/>
    <w:rsid w:val="000E2F69"/>
    <w:rsid w:val="000F1054"/>
    <w:rsid w:val="00107235"/>
    <w:rsid w:val="00122F01"/>
    <w:rsid w:val="00176175"/>
    <w:rsid w:val="00187BE2"/>
    <w:rsid w:val="001A11A3"/>
    <w:rsid w:val="00234054"/>
    <w:rsid w:val="002620FE"/>
    <w:rsid w:val="002B68D0"/>
    <w:rsid w:val="002D1ACF"/>
    <w:rsid w:val="002D402D"/>
    <w:rsid w:val="00315733"/>
    <w:rsid w:val="00344ECE"/>
    <w:rsid w:val="00353B35"/>
    <w:rsid w:val="0039266F"/>
    <w:rsid w:val="003D015B"/>
    <w:rsid w:val="0043439B"/>
    <w:rsid w:val="00436422"/>
    <w:rsid w:val="004F392C"/>
    <w:rsid w:val="00596293"/>
    <w:rsid w:val="005A0A46"/>
    <w:rsid w:val="0062168F"/>
    <w:rsid w:val="00635231"/>
    <w:rsid w:val="0064437A"/>
    <w:rsid w:val="00670E54"/>
    <w:rsid w:val="00684A82"/>
    <w:rsid w:val="007715BA"/>
    <w:rsid w:val="008755A3"/>
    <w:rsid w:val="008965D4"/>
    <w:rsid w:val="00897C00"/>
    <w:rsid w:val="008D618E"/>
    <w:rsid w:val="009876BE"/>
    <w:rsid w:val="00A018D6"/>
    <w:rsid w:val="00A1211E"/>
    <w:rsid w:val="00A346D7"/>
    <w:rsid w:val="00A44E45"/>
    <w:rsid w:val="00AA49FA"/>
    <w:rsid w:val="00B03684"/>
    <w:rsid w:val="00B34DF1"/>
    <w:rsid w:val="00B413D4"/>
    <w:rsid w:val="00B46FED"/>
    <w:rsid w:val="00B74F9A"/>
    <w:rsid w:val="00C0510A"/>
    <w:rsid w:val="00C158B2"/>
    <w:rsid w:val="00C92856"/>
    <w:rsid w:val="00CA4545"/>
    <w:rsid w:val="00CE5A0E"/>
    <w:rsid w:val="00D41F90"/>
    <w:rsid w:val="00D42994"/>
    <w:rsid w:val="00D71582"/>
    <w:rsid w:val="00D93E83"/>
    <w:rsid w:val="00D944E9"/>
    <w:rsid w:val="00DE39D9"/>
    <w:rsid w:val="00F060F8"/>
    <w:rsid w:val="00F54793"/>
    <w:rsid w:val="00FE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&#1087;&#1080;&#1072;&#1085;&#1077;&#108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&#1087;&#1080;&#1072;&#1085;&#1077;&#1083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&#1087;&#1080;&#1072;&#1085;&#1077;&#1083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9EECB-B6A1-464C-BA98-A8643A20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4153</TotalTime>
  <Pages>6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Прокопенко</dc:creator>
  <cp:lastModifiedBy>Дмитрий Прокопенко</cp:lastModifiedBy>
  <cp:revision>38</cp:revision>
  <dcterms:created xsi:type="dcterms:W3CDTF">2022-11-20T18:05:00Z</dcterms:created>
  <dcterms:modified xsi:type="dcterms:W3CDTF">2023-08-02T07:51:00Z</dcterms:modified>
</cp:coreProperties>
</file>